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998" w:rsidRPr="00324998" w:rsidRDefault="00324998" w:rsidP="0032499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24998"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324998" w:rsidRDefault="00324998" w:rsidP="0032499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4998">
        <w:rPr>
          <w:rFonts w:ascii="Times New Roman" w:eastAsia="Times New Roman" w:hAnsi="Times New Roman" w:cs="Times New Roman"/>
          <w:sz w:val="24"/>
          <w:szCs w:val="24"/>
        </w:rPr>
        <w:t xml:space="preserve">Vilniaus Žemynos progimnazijos direktoriaus </w:t>
      </w:r>
    </w:p>
    <w:p w:rsidR="00324998" w:rsidRDefault="00324998" w:rsidP="0032499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4998">
        <w:rPr>
          <w:rFonts w:ascii="Times New Roman" w:eastAsia="Times New Roman" w:hAnsi="Times New Roman" w:cs="Times New Roman"/>
          <w:sz w:val="24"/>
          <w:szCs w:val="24"/>
        </w:rPr>
        <w:t xml:space="preserve">2025 m. rugsėjo 5d. </w:t>
      </w:r>
    </w:p>
    <w:p w:rsidR="00324998" w:rsidRPr="00324998" w:rsidRDefault="00324998" w:rsidP="0032499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4998">
        <w:rPr>
          <w:rFonts w:ascii="Times New Roman" w:eastAsia="Times New Roman" w:hAnsi="Times New Roman" w:cs="Times New Roman"/>
          <w:sz w:val="24"/>
          <w:szCs w:val="24"/>
        </w:rPr>
        <w:t>Įsakymu Nr. V-55/2025</w:t>
      </w:r>
    </w:p>
    <w:p w:rsidR="00324998" w:rsidRDefault="00324998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47A" w:rsidRDefault="00F534A8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Vilniaus Žemynos progimnazija</w:t>
      </w:r>
    </w:p>
    <w:p w:rsidR="00FD147A" w:rsidRDefault="00F534A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Mokinio elgesio taisyklės</w:t>
      </w:r>
    </w:p>
    <w:p w:rsidR="00FD147A" w:rsidRDefault="00FD147A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47A" w:rsidRDefault="00F534A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I. Bendrosios nuostatos</w:t>
      </w:r>
    </w:p>
    <w:p w:rsidR="00FD147A" w:rsidRDefault="00F534A8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Šios taisyklės apibrėžia mokinio elgesį progimnazijoje, jos teritorijoje, organizuojamuose renginiuose bei išvykose. Jos nustato:</w:t>
      </w:r>
    </w:p>
    <w:p w:rsidR="00FD147A" w:rsidRDefault="00F534A8">
      <w:pPr>
        <w:numPr>
          <w:ilvl w:val="0"/>
          <w:numId w:val="3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mokinių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teises ir pareigas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D147A" w:rsidRDefault="00F534A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mokinių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skatinimo priemones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D147A" w:rsidRDefault="00F534A8">
      <w:pPr>
        <w:numPr>
          <w:ilvl w:val="0"/>
          <w:numId w:val="3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drausmines priemones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netinkamo elgesio atvejais.</w:t>
      </w:r>
    </w:p>
    <w:p w:rsidR="00FD147A" w:rsidRDefault="00F534A8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Taisyklės grindžiamos Lietuvos Respublikos galiojančiais teisės aktais, tarptautiniais dokumentais ir Progimnazijos vertybėmis, siekiant sukurti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saugią, draugišką, pagarbos ir bendradarbiavimo aplinką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47A" w:rsidRDefault="00F534A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II. Mokinio teisės</w:t>
      </w:r>
    </w:p>
    <w:p w:rsidR="00FD147A" w:rsidRDefault="00F534A8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Mokinys turi teisę:</w:t>
      </w:r>
    </w:p>
    <w:p w:rsidR="00FD147A" w:rsidRDefault="00F534A8">
      <w:pPr>
        <w:numPr>
          <w:ilvl w:val="0"/>
          <w:numId w:val="6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Mokytis ir gauti pradinį bei pagrindinį išsilavinimą saugioje aplinkoje.</w:t>
      </w:r>
    </w:p>
    <w:p w:rsidR="00FD147A" w:rsidRDefault="00F534A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Turėti tvarkingą, higienos reikalavimus atitinkančią darbo vietą.</w:t>
      </w:r>
    </w:p>
    <w:p w:rsidR="00FD147A" w:rsidRDefault="00F534A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Dalyvauti ugdymo procese, kuris ugdo jo:</w:t>
      </w:r>
    </w:p>
    <w:p w:rsidR="00FD147A" w:rsidRDefault="00F534A8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kultūrinį išprusimą,</w:t>
      </w:r>
    </w:p>
    <w:p w:rsidR="00FD147A" w:rsidRDefault="00F534A8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intelektą ir gebėjimus,</w:t>
      </w:r>
    </w:p>
    <w:p w:rsidR="00FD147A" w:rsidRDefault="00F534A8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dorovinę bei socialinę atsakomybę.</w:t>
      </w:r>
    </w:p>
    <w:p w:rsidR="00FD147A" w:rsidRDefault="00F534A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Rinktis siūlomas kalbas, būrelius, neformaliojo ugdymo veiklas.</w:t>
      </w:r>
    </w:p>
    <w:p w:rsidR="00FD147A" w:rsidRDefault="00F534A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Sulaukti grįžtamojo ryšio apie pasiekimus, lankomumą, elgesį.</w:t>
      </w:r>
    </w:p>
    <w:p w:rsidR="00FD147A" w:rsidRDefault="00F534A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Gauti socialinę, psichologinę,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logopedinę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bei sveikatos priežiūros pagalbą.</w:t>
      </w:r>
    </w:p>
    <w:p w:rsidR="00FD147A" w:rsidRDefault="00F534A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Naudotis mokyklos biblioteka ir inventoriumi ugdymosi tikslais.</w:t>
      </w:r>
    </w:p>
    <w:p w:rsidR="00FD147A" w:rsidRDefault="00F534A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Dalyvauti savivaldoje, renginiuose, teikti pasiūlymus ir būti išklausytas.</w:t>
      </w:r>
    </w:p>
    <w:p w:rsidR="00FD147A" w:rsidRDefault="00F534A8">
      <w:pPr>
        <w:numPr>
          <w:ilvl w:val="0"/>
          <w:numId w:val="6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Puoselėti savo kalbą, kultūrą, tradicijas.</w:t>
      </w:r>
    </w:p>
    <w:p w:rsidR="00FD147A" w:rsidRDefault="00F534A8">
      <w:pPr>
        <w:spacing w:before="280" w:after="280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III. Mokinio pareigos</w:t>
      </w:r>
    </w:p>
    <w:p w:rsidR="00FD147A" w:rsidRDefault="00F534A8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Mokytis atsakingai:</w:t>
      </w:r>
    </w:p>
    <w:p w:rsidR="00FD147A" w:rsidRDefault="00F534A8">
      <w:pPr>
        <w:numPr>
          <w:ilvl w:val="0"/>
          <w:numId w:val="7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Turėti reikalingas priemones.</w:t>
      </w:r>
    </w:p>
    <w:p w:rsidR="00FD147A" w:rsidRDefault="00F534A8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Kasdien tikrinti TAMO.</w:t>
      </w:r>
    </w:p>
    <w:p w:rsidR="00FD147A" w:rsidRDefault="00F534A8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Atlikti namų darbus ir paaiškinti, jei jie neatlikti.</w:t>
      </w:r>
    </w:p>
    <w:p w:rsidR="00FD147A" w:rsidRDefault="00F534A8">
      <w:pPr>
        <w:numPr>
          <w:ilvl w:val="0"/>
          <w:numId w:val="7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Laiku atsiskaityti už darbus ir kontrolinius.</w:t>
      </w:r>
    </w:p>
    <w:p w:rsidR="00FD147A" w:rsidRDefault="00F534A8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Pamokų metu:</w:t>
      </w:r>
    </w:p>
    <w:p w:rsidR="00FD147A" w:rsidRDefault="00F534A8">
      <w:pPr>
        <w:numPr>
          <w:ilvl w:val="0"/>
          <w:numId w:val="8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Atlikti mokytojo užduotis.</w:t>
      </w:r>
    </w:p>
    <w:p w:rsidR="00FD147A" w:rsidRDefault="00F534A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Netrukdyti mokytojo ir klasės draugų.</w:t>
      </w:r>
    </w:p>
    <w:p w:rsidR="00FD147A" w:rsidRDefault="00F534A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Telefoną laikyti tik tam skirtoje vietoje.</w:t>
      </w:r>
    </w:p>
    <w:p w:rsidR="00FD147A" w:rsidRDefault="00F534A8">
      <w:pPr>
        <w:numPr>
          <w:ilvl w:val="0"/>
          <w:numId w:val="8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Išeiti iš klasės tik mokytojui leidus.</w:t>
      </w:r>
    </w:p>
    <w:p w:rsidR="00FD147A" w:rsidRDefault="00F534A8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Lankomumas:</w:t>
      </w:r>
    </w:p>
    <w:p w:rsidR="00FD147A" w:rsidRDefault="00F534A8">
      <w:pPr>
        <w:numPr>
          <w:ilvl w:val="0"/>
          <w:numId w:val="9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Reguliariai ir punktualiai lankyti pamokas.</w:t>
      </w:r>
    </w:p>
    <w:p w:rsidR="00FD147A" w:rsidRDefault="00F534A8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Pateisinti praleistas pamokas (iki 5 dienų – tėvai, daugiau nei 5 – gydytojas).</w:t>
      </w:r>
    </w:p>
    <w:p w:rsidR="00FD147A" w:rsidRDefault="00F534A8">
      <w:pPr>
        <w:numPr>
          <w:ilvl w:val="0"/>
          <w:numId w:val="9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Neišeiti iš pamokų be leidimo.</w:t>
      </w:r>
    </w:p>
    <w:p w:rsidR="00FD147A" w:rsidRDefault="00F534A8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Elgesys bendruomenėje:</w:t>
      </w:r>
    </w:p>
    <w:p w:rsidR="00FD147A" w:rsidRDefault="00F534A8">
      <w:pPr>
        <w:numPr>
          <w:ilvl w:val="0"/>
          <w:numId w:val="13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Gerbti save, draugus, mokytojus, mokyklą ir svečius.</w:t>
      </w:r>
    </w:p>
    <w:p w:rsidR="00FD147A" w:rsidRDefault="00F534A8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Mokykloje būti be gobtuvo, lauko drabužių, vilkėti tvarkingus drabužius (nevilkėti sportinės aprangos ir pernelyg apnuoginančių drabužių). </w:t>
      </w:r>
    </w:p>
    <w:p w:rsidR="00FD147A" w:rsidRDefault="00F534A8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Pastebėjus netinkamą elgesį, pranešti mokyklos darbuotojui (socialiniam pedagogui, mokytojui, administracijos atstovui, budėtojui ar kitam, tuo metu arčiausiai esančiam suaugusiam žmogui);</w:t>
      </w:r>
    </w:p>
    <w:p w:rsidR="00FD147A" w:rsidRDefault="00F534A8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Konfliktus spręsti taikiai.</w:t>
      </w:r>
    </w:p>
    <w:p w:rsidR="00FD147A" w:rsidRDefault="00F534A8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Saugoti mokyklos aplinką ir inventorių.</w:t>
      </w:r>
    </w:p>
    <w:p w:rsidR="00FD147A" w:rsidRDefault="00F534A8">
      <w:pPr>
        <w:numPr>
          <w:ilvl w:val="0"/>
          <w:numId w:val="13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Laikytis higienos, kultūringai elgtis valgykloje.</w:t>
      </w:r>
    </w:p>
    <w:p w:rsidR="00FD147A" w:rsidRDefault="00F534A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IV. Mokiniui draudžiama</w:t>
      </w:r>
    </w:p>
    <w:p w:rsidR="00FD147A" w:rsidRDefault="00F534A8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Pamokų metu be leidimo naudotis telefonu, ausinėmis, kramtyti gumą, valgyti.</w:t>
      </w:r>
    </w:p>
    <w:p w:rsidR="00FD147A" w:rsidRDefault="00F534A8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Niokoti mokyklos turtą, pasisavinti kitų daiktus;</w:t>
      </w:r>
    </w:p>
    <w:p w:rsidR="00FD147A" w:rsidRDefault="00F534A8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Įsinešti į mokyklą su ugdymu nesusijusius daiktus. Tokie daiktai paimami ir perduodami tėvams arba policijai; </w:t>
      </w:r>
    </w:p>
    <w:p w:rsidR="00FD147A" w:rsidRDefault="00F534A8">
      <w:pPr>
        <w:numPr>
          <w:ilvl w:val="0"/>
          <w:numId w:val="12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Kviestis ar atsivesti pašalinių asmenų į Progimnaziją be administracijos žinios ir leidimo.</w:t>
      </w:r>
    </w:p>
    <w:p w:rsidR="00FD147A" w:rsidRDefault="00F534A8">
      <w:pPr>
        <w:spacing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V. Griežtai draudžiama</w:t>
      </w:r>
    </w:p>
    <w:p w:rsidR="00FD147A" w:rsidRDefault="00F534A8">
      <w:pPr>
        <w:numPr>
          <w:ilvl w:val="0"/>
          <w:numId w:val="10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Įžeidinėti, žeminti kitus, keiktis;</w:t>
      </w:r>
    </w:p>
    <w:p w:rsidR="00FD147A" w:rsidRDefault="00F534A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Vartoti, laikyti, platinti psichiką veikiančias medžiagas (tabaką, elektronines cigaretes, elektroninių cigarečių skysčius, aerozolius, alkoholį, psichotropines ir narkotines medžiagas). Tokie daiktai paimami ir perduodami tėvams arba policijai; </w:t>
      </w:r>
    </w:p>
    <w:p w:rsidR="00FD147A" w:rsidRDefault="00F534A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Progimnazijoje, jos teritorijoje, elektroninėje erdvėje tyčiotis, užgaulioti kitus, propaguoti ar naudoti fizinį, psichologinį ir kitokį smurtą, propaguoti nesantaiką; </w:t>
      </w:r>
    </w:p>
    <w:p w:rsidR="00FD147A" w:rsidRDefault="00F534A8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 asmens (mokinio iki 14 metų tėvų (globėjų / rūpintojų)) sutikimo filmuoti, fotografuoti kitus asmenis, įrašinėti kitų asmenų (mokinių, mokytojų ar kitų darbuotojų) pokalbius; </w:t>
      </w:r>
    </w:p>
    <w:p w:rsidR="00FD147A" w:rsidRDefault="00F534A8">
      <w:pPr>
        <w:numPr>
          <w:ilvl w:val="0"/>
          <w:numId w:val="10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Organizuoti nelegalią prekybą ar azartinius žaidimus.</w:t>
      </w:r>
    </w:p>
    <w:p w:rsidR="00FD147A" w:rsidRDefault="00F534A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V. Skatinimas</w:t>
      </w:r>
    </w:p>
    <w:p w:rsidR="00FD147A" w:rsidRDefault="00F534A8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Mokiniai, kurie gerai mokosi, elgiasi ir garsina mokyklą, gali būti skatinami:</w:t>
      </w:r>
    </w:p>
    <w:p w:rsidR="00FD147A" w:rsidRDefault="00F534A8">
      <w:pPr>
        <w:numPr>
          <w:ilvl w:val="0"/>
          <w:numId w:val="11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pagyrimu ar padėka (žodžiu/raštu);</w:t>
      </w:r>
    </w:p>
    <w:p w:rsidR="00FD147A" w:rsidRDefault="00F534A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atminimo dovanėlėmis;</w:t>
      </w:r>
    </w:p>
    <w:p w:rsidR="00FD147A" w:rsidRDefault="00F534A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bilietais į renginius;</w:t>
      </w:r>
    </w:p>
    <w:p w:rsidR="00FD147A" w:rsidRDefault="00F534A8">
      <w:pPr>
        <w:numPr>
          <w:ilvl w:val="0"/>
          <w:numId w:val="11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išvykomis, ekskursijomis.</w:t>
      </w:r>
    </w:p>
    <w:p w:rsidR="00FD147A" w:rsidRDefault="00F534A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VI. Prevencijos priemonės</w:t>
      </w:r>
    </w:p>
    <w:p w:rsidR="00FD147A" w:rsidRDefault="00F534A8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Prevencinės priemonės:</w:t>
      </w:r>
    </w:p>
    <w:p w:rsidR="00FD147A" w:rsidRDefault="00F534A8">
      <w:pPr>
        <w:numPr>
          <w:ilvl w:val="0"/>
          <w:numId w:val="2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teminės klasės valandėlės,</w:t>
      </w:r>
    </w:p>
    <w:p w:rsidR="00FD147A" w:rsidRDefault="00F534A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specialistų paskaitos,</w:t>
      </w:r>
    </w:p>
    <w:p w:rsidR="00FD147A" w:rsidRDefault="00F534A8">
      <w:pPr>
        <w:numPr>
          <w:ilvl w:val="0"/>
          <w:numId w:val="2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specialistų konsultacijos.</w:t>
      </w:r>
    </w:p>
    <w:p w:rsidR="00FD147A" w:rsidRDefault="00FD147A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FD147A" w:rsidRDefault="00F534A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VII. Drausminės priemonės</w:t>
      </w:r>
    </w:p>
    <w:p w:rsidR="00FD147A" w:rsidRDefault="00F534A8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Drausminės priemonės:</w:t>
      </w:r>
    </w:p>
    <w:p w:rsidR="00FD147A" w:rsidRDefault="00F534A8">
      <w:pPr>
        <w:numPr>
          <w:ilvl w:val="0"/>
          <w:numId w:val="4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pokalbis su mokytoju, klasės vadovu;</w:t>
      </w:r>
    </w:p>
    <w:p w:rsidR="00FD147A" w:rsidRDefault="00F534A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pastaba TAMO;</w:t>
      </w:r>
    </w:p>
    <w:p w:rsidR="00FD147A" w:rsidRDefault="00F534A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pokalbis su tėvais;</w:t>
      </w:r>
    </w:p>
    <w:p w:rsidR="00FD147A" w:rsidRDefault="00F534A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rašytinis įspėjimas;</w:t>
      </w:r>
    </w:p>
    <w:p w:rsidR="00FD147A" w:rsidRDefault="00F534A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pokalbis su specialistais;</w:t>
      </w:r>
    </w:p>
    <w:p w:rsidR="00FD147A" w:rsidRDefault="00F534A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Vaiko gerovės komisijos svarstymas;</w:t>
      </w:r>
    </w:p>
    <w:p w:rsidR="00FD147A" w:rsidRDefault="00F534A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drausminė nuobauda raštu;</w:t>
      </w:r>
    </w:p>
    <w:p w:rsidR="00FD147A" w:rsidRDefault="00F534A8">
      <w:pPr>
        <w:numPr>
          <w:ilvl w:val="0"/>
          <w:numId w:val="4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policijos ar kitų institucijų įsitraukimas, jei pažeidimas pavojingas.</w:t>
      </w:r>
    </w:p>
    <w:p w:rsidR="00FD147A" w:rsidRDefault="00FD147A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FD147A" w:rsidRDefault="00F534A8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VIII. Baigiamosios nuostatos</w:t>
      </w:r>
    </w:p>
    <w:p w:rsidR="00FD147A" w:rsidRDefault="00F534A8">
      <w:pPr>
        <w:numPr>
          <w:ilvl w:val="0"/>
          <w:numId w:val="5"/>
        </w:numPr>
        <w:spacing w:before="2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Mokiniai ir tėvai su taisyklėmis supažindinami mokslo metų pradžioje.</w:t>
      </w:r>
    </w:p>
    <w:p w:rsidR="00FD147A" w:rsidRDefault="00F534A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Taisyklės gali būti keičiamos pagal įstatymų ar mokyklos poreikius.</w:t>
      </w:r>
    </w:p>
    <w:p w:rsidR="00FD147A" w:rsidRDefault="00F534A8">
      <w:pPr>
        <w:numPr>
          <w:ilvl w:val="0"/>
          <w:numId w:val="5"/>
        </w:numPr>
        <w:spacing w:after="28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Taisyklės galioja nuo pirmos mokymosi dienos iki mokymo sutarties pabaigos.</w:t>
      </w:r>
    </w:p>
    <w:p w:rsidR="00FD147A" w:rsidRDefault="00FD147A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534A8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</w:t>
      </w:r>
    </w:p>
    <w:p w:rsidR="00FD147A" w:rsidRDefault="00F534A8">
      <w:pPr>
        <w:spacing w:after="0"/>
        <w:ind w:left="10" w:right="511"/>
        <w:jc w:val="center"/>
        <w:rPr>
          <w:rFonts w:ascii="Times New Roman" w:eastAsia="Times New Roman" w:hAnsi="Times New Roman" w:cs="Times New Roman"/>
          <w:b/>
          <w:sz w:val="18"/>
          <w:szCs w:val="18"/>
        </w:rPr>
        <w:sectPr w:rsidR="00FD147A" w:rsidSect="00324998">
          <w:pgSz w:w="11906" w:h="16838"/>
          <w:pgMar w:top="1135" w:right="849" w:bottom="1134" w:left="1275" w:header="567" w:footer="567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Vilniaus Žemynos progimnazijos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Mokinio elgesio taisyklių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Priedas Nr. 1</w:t>
      </w:r>
    </w:p>
    <w:p w:rsidR="00FD147A" w:rsidRDefault="00FD147A">
      <w:pPr>
        <w:tabs>
          <w:tab w:val="center" w:pos="7437"/>
          <w:tab w:val="center" w:pos="8642"/>
          <w:tab w:val="center" w:pos="9362"/>
        </w:tabs>
        <w:spacing w:after="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Vilniaus Žemynos progimnazija                                            20......- ..................-............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47A" w:rsidRDefault="00F534A8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AKTAS DĖL MOKINIO TAISYKLIŲ PAŽEIDIMO NR. ........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 dalis</w:t>
      </w:r>
    </w:p>
    <w:p w:rsidR="00FD147A" w:rsidRDefault="00F534A8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 klasės mokinys(-ė)................................................................................, .................. pamokos/ pertraukos metu (šiukšlino, keikėsi, trukdė mokiniams, atsikalbinėjo, komentavo mokytojo žodžius, tyčiojosi, replikavo, išėjo be leidimo, vėlavo į pamoką, atsisakė dalyvauti pamokoje, neturėjo reikalingų pamokai priemonių, naudojosi mobiliuoju telefonu, išėjo iš mokyklos teritorijos be leidimo) kita: </w:t>
      </w:r>
    </w:p>
    <w:p w:rsidR="00FD147A" w:rsidRDefault="00F534A8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147A" w:rsidRDefault="00F534A8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dalis. Mokinio refleksija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(pildoma su klasės vadovu)</w:t>
      </w:r>
    </w:p>
    <w:p w:rsidR="00FD147A" w:rsidRDefault="00F534A8">
      <w:pPr>
        <w:spacing w:after="148" w:line="268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Mokinio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 pasiaiškinimas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kokia (-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ios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) įvykusio incidento priežastis (-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ys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), kaip vertina savo elgesį):</w:t>
      </w:r>
    </w:p>
    <w:p w:rsidR="00FD147A" w:rsidRDefault="00F534A8">
      <w:pPr>
        <w:spacing w:after="117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147A" w:rsidRDefault="00F534A8">
      <w:pPr>
        <w:spacing w:after="104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Mokinio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įsipareigojimas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(ką galiu padaryti, kad netinkamas elgesys nesikartotų, kiek laiko reikės pokyčiams?):</w:t>
      </w:r>
    </w:p>
    <w:p w:rsidR="00FD147A" w:rsidRDefault="00F534A8">
      <w:pPr>
        <w:spacing w:after="117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147A" w:rsidRDefault="00FD147A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D147A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Mokytojas (-a)        .................................................                                  Parašas……………………..</w:t>
      </w:r>
    </w:p>
    <w:p w:rsidR="00FD147A" w:rsidRDefault="00F534A8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Mokinys (-ė)           .................................................                                  Parašas……………………..</w:t>
      </w:r>
    </w:p>
    <w:p w:rsidR="00FD147A" w:rsidRDefault="00F534A8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Klasės vadovas (-ė) .................................................                                  Parašas……………………..</w:t>
      </w:r>
    </w:p>
    <w:p w:rsidR="00FD147A" w:rsidRDefault="00FD147A">
      <w:pPr>
        <w:spacing w:after="153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D147A">
      <w:pPr>
        <w:spacing w:after="153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Vilniaus Žemynos progimnazijos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Mokinio elgesio taisyklių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Priedas Nr. 1 A</w:t>
      </w:r>
    </w:p>
    <w:p w:rsidR="00FD147A" w:rsidRDefault="00FD147A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534A8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NETINKAMO ELGESIO REFLEKSIJA (PRADINIŲ KLASIŲ MOKINIAMS)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B45F06"/>
          <w:sz w:val="24"/>
          <w:szCs w:val="24"/>
          <w:lang w:val="en-US"/>
        </w:rPr>
        <w:drawing>
          <wp:inline distT="114300" distB="114300" distL="114300" distR="114300">
            <wp:extent cx="6343650" cy="712165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t="8835" b="11212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71216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147A" w:rsidRDefault="00FD147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  <w:sectPr w:rsidR="00FD147A">
          <w:pgSz w:w="11906" w:h="16838"/>
          <w:pgMar w:top="1701" w:right="567" w:bottom="1134" w:left="1275" w:header="567" w:footer="567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Vilniaus Žemynos progimnazijos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Mokinio elgesio taisyklių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Priedas Nr. 2</w:t>
      </w:r>
    </w:p>
    <w:p w:rsidR="00FD147A" w:rsidRDefault="00FD147A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534A8">
      <w:pPr>
        <w:spacing w:after="0"/>
        <w:ind w:left="228" w:right="2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ĮSPĖJIMAS </w:t>
      </w:r>
    </w:p>
    <w:p w:rsidR="00FD147A" w:rsidRDefault="00FD147A">
      <w:pPr>
        <w:spacing w:after="0"/>
        <w:ind w:right="225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spacing w:after="0"/>
        <w:ind w:left="228" w:right="2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 </w:t>
      </w:r>
    </w:p>
    <w:p w:rsidR="00FD147A" w:rsidRDefault="00F534A8">
      <w:pPr>
        <w:spacing w:after="17"/>
        <w:ind w:right="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(Data) </w:t>
      </w:r>
    </w:p>
    <w:p w:rsidR="00FD147A" w:rsidRDefault="00F534A8">
      <w:pPr>
        <w:spacing w:after="0"/>
        <w:ind w:left="5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47A" w:rsidRDefault="00FD147A">
      <w:pPr>
        <w:spacing w:after="0"/>
        <w:ind w:left="5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D147A">
      <w:pPr>
        <w:spacing w:after="0"/>
        <w:ind w:left="5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D147A">
      <w:pPr>
        <w:spacing w:after="0"/>
        <w:ind w:left="5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D147A">
      <w:pPr>
        <w:spacing w:after="0"/>
        <w:ind w:left="5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spacing w:after="23"/>
        <w:ind w:left="5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47A" w:rsidRDefault="00F534A8">
      <w:pPr>
        <w:spacing w:after="5" w:line="268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 yra įspėjamas dėl mokinio elgesio taisyklių pažeidimo  </w:t>
      </w:r>
    </w:p>
    <w:p w:rsidR="00FD147A" w:rsidRDefault="00F534A8">
      <w:pPr>
        <w:spacing w:after="52"/>
        <w:ind w:left="730" w:right="243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(Vardas, pavardė, klasė) </w:t>
      </w:r>
    </w:p>
    <w:p w:rsidR="00FD147A" w:rsidRDefault="00F534A8">
      <w:pPr>
        <w:spacing w:after="5" w:line="268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 2025 m. rugsėjo  5 d.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Direktoriaus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įsak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Nr. V - 55 patvirtintas Mokinio elgesio taisyklių 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dalies,______________punktą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D147A" w:rsidRDefault="00F534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FD147A" w:rsidRDefault="00F534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47A" w:rsidRDefault="00FD14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D14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47A" w:rsidRDefault="00F534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47A" w:rsidRDefault="00F534A8">
      <w:pPr>
        <w:tabs>
          <w:tab w:val="center" w:pos="5581"/>
        </w:tabs>
        <w:spacing w:after="5" w:line="26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Klasės vadovas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_____________________________________________ </w:t>
      </w:r>
    </w:p>
    <w:p w:rsidR="00FD147A" w:rsidRDefault="00F534A8">
      <w:pPr>
        <w:tabs>
          <w:tab w:val="center" w:pos="720"/>
          <w:tab w:val="center" w:pos="1440"/>
          <w:tab w:val="center" w:pos="2160"/>
          <w:tab w:val="center" w:pos="3918"/>
        </w:tabs>
        <w:spacing w:after="0"/>
        <w:ind w:left="-1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(vardas, pavardė, parašas) </w:t>
      </w:r>
    </w:p>
    <w:p w:rsidR="00FD147A" w:rsidRDefault="00F534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47A" w:rsidRDefault="00FD14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D147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tabs>
          <w:tab w:val="center" w:pos="5581"/>
        </w:tabs>
        <w:spacing w:after="5" w:line="26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Tėvai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_____________________________________________ </w:t>
      </w:r>
    </w:p>
    <w:p w:rsidR="00FD147A" w:rsidRDefault="00F534A8">
      <w:pPr>
        <w:tabs>
          <w:tab w:val="center" w:pos="720"/>
          <w:tab w:val="center" w:pos="1440"/>
          <w:tab w:val="center" w:pos="2160"/>
          <w:tab w:val="center" w:pos="3918"/>
        </w:tabs>
        <w:spacing w:after="0"/>
        <w:ind w:left="-1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(vardas, pavardė, parašas) </w:t>
      </w:r>
    </w:p>
    <w:p w:rsidR="00FD147A" w:rsidRDefault="00F534A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47A" w:rsidRDefault="00FD147A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  <w:sectPr w:rsidR="00FD147A">
          <w:pgSz w:w="11906" w:h="16838"/>
          <w:pgMar w:top="1701" w:right="567" w:bottom="1134" w:left="1275" w:header="567" w:footer="567" w:gutter="0"/>
          <w:cols w:space="720"/>
        </w:sectPr>
      </w:pP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Vilniaus Žemynos progimnazijos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Mokinio elgesio taisyklių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Priedas Nr. 3</w:t>
      </w:r>
    </w:p>
    <w:p w:rsidR="00FD147A" w:rsidRDefault="00FD147A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534A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VILNIAUS ŽEMYNOS PROGIMNAZIJA </w:t>
      </w:r>
    </w:p>
    <w:p w:rsidR="00FD147A" w:rsidRDefault="00F534A8">
      <w:pPr>
        <w:pStyle w:val="Antrat1"/>
        <w:keepNext/>
        <w:keepLines/>
        <w:spacing w:after="115" w:line="259" w:lineRule="auto"/>
        <w:ind w:left="996" w:right="7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MOKINIO NETINKAMO ELGESIO (ĮVYKIO) FIKSAVIMO LAPAS  </w:t>
      </w:r>
    </w:p>
    <w:p w:rsidR="00FD147A" w:rsidRDefault="00FD147A">
      <w:pPr>
        <w:spacing w:after="5" w:line="268" w:lineRule="auto"/>
        <w:ind w:left="10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Įvykio data ............................ </w:t>
      </w:r>
    </w:p>
    <w:p w:rsidR="00FD147A" w:rsidRDefault="00F534A8">
      <w:pPr>
        <w:numPr>
          <w:ilvl w:val="0"/>
          <w:numId w:val="1"/>
        </w:numPr>
        <w:spacing w:after="122" w:line="26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Įvykio dalyviai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(Mokinio(-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ių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) pažeidusio (-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ių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) drausmę, vardas, pavardė, klasė)</w:t>
      </w:r>
    </w:p>
    <w:p w:rsidR="00FD147A" w:rsidRDefault="00F534A8">
      <w:pPr>
        <w:spacing w:after="117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147A" w:rsidRDefault="00F534A8">
      <w:pPr>
        <w:numPr>
          <w:ilvl w:val="0"/>
          <w:numId w:val="1"/>
        </w:numPr>
        <w:spacing w:after="122" w:line="26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Įvykio aprašas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(laikas, vieta, įvykis)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147A" w:rsidRDefault="00F534A8">
      <w:pPr>
        <w:spacing w:after="117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147A" w:rsidRDefault="00FD147A">
      <w:pPr>
        <w:spacing w:after="117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numPr>
          <w:ilvl w:val="0"/>
          <w:numId w:val="1"/>
        </w:numPr>
        <w:spacing w:after="110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Įvykį pastebėjęs/išsiaiškinęs mokytojas (-a) ................................................................................</w:t>
      </w:r>
    </w:p>
    <w:p w:rsidR="00FD147A" w:rsidRDefault="00F534A8">
      <w:pPr>
        <w:spacing w:after="110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…………………………………………………………………………………………………………</w:t>
      </w:r>
    </w:p>
    <w:p w:rsidR="00FD147A" w:rsidRDefault="00FD147A">
      <w:pPr>
        <w:spacing w:after="110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numPr>
          <w:ilvl w:val="0"/>
          <w:numId w:val="1"/>
        </w:numPr>
        <w:spacing w:after="148" w:line="26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Kokių priemonių buvo imtasi:</w:t>
      </w:r>
    </w:p>
    <w:p w:rsidR="00FD147A" w:rsidRDefault="00F534A8">
      <w:pPr>
        <w:spacing w:after="148" w:line="26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147A" w:rsidRDefault="00FD147A">
      <w:pPr>
        <w:spacing w:after="148" w:line="26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numPr>
          <w:ilvl w:val="0"/>
          <w:numId w:val="1"/>
        </w:numPr>
        <w:spacing w:after="148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Kokios priemonės numatytos ateičiai:</w:t>
      </w:r>
    </w:p>
    <w:p w:rsidR="00FD147A" w:rsidRDefault="00F534A8">
      <w:pPr>
        <w:spacing w:after="148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Pedagogas ………………………………………………………………………………………………</w:t>
      </w:r>
    </w:p>
    <w:p w:rsidR="00FD147A" w:rsidRDefault="00F534A8">
      <w:pPr>
        <w:spacing w:after="148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Klasės vadovas …………………………………………………………………………………………</w:t>
      </w:r>
    </w:p>
    <w:p w:rsidR="00FD147A" w:rsidRDefault="00F534A8">
      <w:pPr>
        <w:spacing w:after="148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Socialinis pedagogas    …………………………………………………………………………………</w:t>
      </w:r>
    </w:p>
    <w:p w:rsidR="00FD147A" w:rsidRDefault="00F534A8">
      <w:pPr>
        <w:spacing w:after="148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Psichologas   ……………………………………………………………………………………………</w:t>
      </w:r>
    </w:p>
    <w:p w:rsidR="00FD147A" w:rsidRDefault="00FD147A">
      <w:pPr>
        <w:spacing w:after="148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numPr>
          <w:ilvl w:val="0"/>
          <w:numId w:val="1"/>
        </w:numPr>
        <w:spacing w:after="148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Mokinio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 pasiaiškinimas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kokia (-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ios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) įvykusio incidento priežastis (-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ys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), kaip vertina savo elgesį):</w:t>
      </w:r>
    </w:p>
    <w:p w:rsidR="00FD147A" w:rsidRDefault="00F534A8">
      <w:pPr>
        <w:spacing w:after="117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147A" w:rsidRDefault="00F534A8">
      <w:pPr>
        <w:numPr>
          <w:ilvl w:val="0"/>
          <w:numId w:val="1"/>
        </w:numPr>
        <w:spacing w:after="10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Mokinio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įsipareigojimas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(ką galiu padaryti, kad netinkamas elgesys nesikartotų, kiek laiko reikės pokyčiams?):</w:t>
      </w:r>
    </w:p>
    <w:p w:rsidR="00FD147A" w:rsidRDefault="00F534A8">
      <w:pPr>
        <w:spacing w:after="117" w:line="26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147A" w:rsidRDefault="00FD147A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Dalyviai:</w:t>
      </w:r>
    </w:p>
    <w:p w:rsidR="00FD147A" w:rsidRDefault="00F534A8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Vardas, pavardė.................................................                                  Parašas……………………..</w:t>
      </w:r>
    </w:p>
    <w:p w:rsidR="00FD147A" w:rsidRDefault="00F534A8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Vardas, pavardė.................................................                                  Parašas……………………..</w:t>
      </w:r>
    </w:p>
    <w:p w:rsidR="00FD147A" w:rsidRDefault="00F534A8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Vardas, pavardė.................................................                                  Parašas……………………..</w:t>
      </w:r>
    </w:p>
    <w:p w:rsidR="00FD147A" w:rsidRDefault="00F534A8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Vardas, pavardė.................................................                                  Parašas……………………..</w:t>
      </w:r>
    </w:p>
    <w:p w:rsidR="00FD147A" w:rsidRDefault="00FD147A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D147A">
      <w:pPr>
        <w:spacing w:after="153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D147A">
      <w:pPr>
        <w:spacing w:after="153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spacing w:after="154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Soc.pedagogas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</w:t>
      </w:r>
    </w:p>
    <w:p w:rsidR="00FD147A" w:rsidRDefault="00F534A8">
      <w:pPr>
        <w:spacing w:after="122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Susipažinau: </w:t>
      </w:r>
    </w:p>
    <w:p w:rsidR="00FD147A" w:rsidRDefault="00F534A8">
      <w:pPr>
        <w:spacing w:after="137" w:line="268" w:lineRule="auto"/>
        <w:ind w:lef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Tėvai (globėjai, rūpintojai) .................. ..................................... </w:t>
      </w:r>
    </w:p>
    <w:p w:rsidR="00FD147A" w:rsidRDefault="00F534A8">
      <w:pPr>
        <w:tabs>
          <w:tab w:val="center" w:pos="2965"/>
          <w:tab w:val="center" w:pos="4820"/>
        </w:tabs>
        <w:spacing w:after="1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(parašas)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(vardas, pavardė) </w:t>
      </w:r>
    </w:p>
    <w:p w:rsidR="00FD147A" w:rsidRDefault="00F534A8">
      <w:pPr>
        <w:spacing w:after="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47A" w:rsidRDefault="00FD147A">
      <w:pPr>
        <w:spacing w:after="79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534A8">
      <w:pPr>
        <w:spacing w:after="79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</w:t>
      </w:r>
    </w:p>
    <w:p w:rsidR="00FD147A" w:rsidRDefault="00FD147A">
      <w:pPr>
        <w:spacing w:after="0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534A8">
      <w:pPr>
        <w:spacing w:after="79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</w:t>
      </w:r>
    </w:p>
    <w:p w:rsidR="00FD147A" w:rsidRDefault="00FD147A">
      <w:pPr>
        <w:spacing w:after="0"/>
        <w:ind w:right="511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D147A" w:rsidRDefault="00FD147A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  <w:sectPr w:rsidR="00FD147A">
          <w:pgSz w:w="11906" w:h="16838"/>
          <w:pgMar w:top="1701" w:right="567" w:bottom="1134" w:left="1275" w:header="567" w:footer="567" w:gutter="0"/>
          <w:cols w:space="720"/>
        </w:sectPr>
      </w:pP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>Vilniaus Žemynos progimnazijos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Mokinio elgesio taisyklių</w:t>
      </w:r>
    </w:p>
    <w:p w:rsidR="00FD147A" w:rsidRDefault="00F534A8">
      <w:pPr>
        <w:spacing w:after="0"/>
        <w:ind w:left="10" w:right="511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Priedas Nr. 4</w:t>
      </w:r>
    </w:p>
    <w:p w:rsidR="00FD147A" w:rsidRDefault="00FD147A">
      <w:pPr>
        <w:spacing w:before="240" w:after="240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</w:t>
      </w:r>
    </w:p>
    <w:p w:rsidR="00FD147A" w:rsidRDefault="00F534A8">
      <w:pPr>
        <w:spacing w:before="240" w:after="240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(Vardas, pavardė, pareigos)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Vilniaus Žemynos progimnazijos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Direktorei Laurai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Armanavičei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Geffen</w:t>
      </w:r>
    </w:p>
    <w:p w:rsidR="00FD147A" w:rsidRDefault="00FD147A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FD147A" w:rsidRDefault="00F534A8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TARNYBINIS PRANEŠIMAS </w:t>
      </w:r>
    </w:p>
    <w:p w:rsidR="00FD147A" w:rsidRDefault="00F534A8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DĖL MOKINIO ELGESIO TAISYKLIŲ PAŽEIDIMO</w:t>
      </w:r>
    </w:p>
    <w:p w:rsidR="00FD147A" w:rsidRDefault="00F534A8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(NETINKAMOS MOKINIO VEIKLOS)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 __ m. _______________ d.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________________                                                                           _________________________________________________</w:t>
      </w:r>
    </w:p>
    <w:p w:rsidR="00FD147A" w:rsidRDefault="00F534A8">
      <w:pPr>
        <w:spacing w:before="240" w:after="24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(Parašas)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(Mokytojo vardas, pavardė)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</w:t>
      </w:r>
    </w:p>
    <w:p w:rsidR="00FD147A" w:rsidRDefault="00F534A8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REAGAVIMO Į NETINKAMĄ ELGESĮ MOKYKLOJE ALGORITMAS</w:t>
      </w:r>
    </w:p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795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147A" w:rsidRDefault="00F534A8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Žodinis mokytojo įspėjimas mokiniui 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0"/>
          <w:id w:val="1580224773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0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739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1"/>
              <w:id w:val="-176764192"/>
              <w:lock w:val="contentLocked"/>
            </w:sdtPr>
            <w:sdtEndPr/>
            <w:sdtContent>
              <w:p w:rsidR="00FD147A" w:rsidRDefault="00F534A8">
                <w:pPr>
                  <w:spacing w:before="240" w:after="0" w:line="276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Mokytojo ir mokinio(-ių) pokalbis.</w:t>
                </w:r>
              </w:p>
            </w:sdtContent>
          </w:sdt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2"/>
          <w:id w:val="-551579487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1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795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3"/>
              <w:id w:val="-1050072870"/>
              <w:lock w:val="contentLocked"/>
            </w:sdtPr>
            <w:sdtEndPr/>
            <w:sdtContent>
              <w:p w:rsidR="00FD147A" w:rsidRDefault="00F534A8">
                <w:pPr>
                  <w:spacing w:before="240" w:after="0" w:line="276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Informacija įrašoma į TAMO dienyną</w:t>
                </w:r>
              </w:p>
            </w:sdtContent>
          </w:sdt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4"/>
          <w:id w:val="-1972679170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2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694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147A" w:rsidRDefault="00F534A8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Mokytojo informacija klasės vadovui.</w:t>
            </w:r>
          </w:p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5"/>
          <w:id w:val="414438572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3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795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147A" w:rsidRDefault="00F534A8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Klasės vadovo individualus pokalbis su mokiniu 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6"/>
          <w:id w:val="782165771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 xml:space="preserve">↓ </w:t>
          </w:r>
        </w:sdtContent>
      </w:sdt>
    </w:p>
    <w:tbl>
      <w:tblPr>
        <w:tblStyle w:val="a4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795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147A" w:rsidRDefault="00F534A8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Klasės vadovo informacija  mokinio 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tėvams ar teisėtiems vaiko atstovams.</w:t>
            </w:r>
          </w:p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7"/>
          <w:id w:val="-151666870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5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1080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147A" w:rsidRDefault="00F534A8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Pasikartojus netinkamam mokinio 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elgesiui,  pildomas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Aktas dėl mokinio (-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taisyklių pažeidimo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(priedas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1, I dalis)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Aktą pildo mokytojas.</w:t>
            </w:r>
          </w:p>
          <w:p w:rsidR="00FD147A" w:rsidRDefault="00F534A8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klasių mokiniai pildo netinkamo elgesio refleksiją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priedas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8"/>
          <w:id w:val="-1996470740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6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795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9"/>
              <w:id w:val="2128736293"/>
              <w:lock w:val="contentLocked"/>
            </w:sdtPr>
            <w:sdtEndPr/>
            <w:sdtContent>
              <w:p w:rsidR="00FD147A" w:rsidRDefault="00F534A8">
                <w:pPr>
                  <w:spacing w:before="240" w:after="0" w:line="276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Mokytojas perduoda aktą klasės vadovui.</w:t>
                </w:r>
              </w:p>
            </w:sdtContent>
          </w:sdt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0"/>
          <w:id w:val="-876762565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7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795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11"/>
              <w:id w:val="-430013732"/>
              <w:lock w:val="contentLocked"/>
            </w:sdtPr>
            <w:sdtEndPr/>
            <w:sdtContent>
              <w:p w:rsidR="00FD147A" w:rsidRDefault="00F534A8">
                <w:pPr>
                  <w:spacing w:before="240" w:after="0" w:line="276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Mokinys su klasės vadovu pildo refleksiją </w:t>
                </w: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(priedas nr. 1, II dalis).</w:t>
                </w:r>
              </w:p>
            </w:sdtContent>
          </w:sdt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color w:val="741B47"/>
          <w:sz w:val="24"/>
          <w:szCs w:val="24"/>
        </w:rPr>
      </w:pPr>
      <w:sdt>
        <w:sdtPr>
          <w:tag w:val="goog_rdk_12"/>
          <w:id w:val="573093756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8"/>
        <w:tblW w:w="88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50"/>
      </w:tblGrid>
      <w:tr w:rsidR="00FD147A">
        <w:trPr>
          <w:trHeight w:val="964"/>
        </w:trPr>
        <w:tc>
          <w:tcPr>
            <w:tcW w:w="8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147A" w:rsidRDefault="00F534A8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Gavus antrą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Aktą dėl mokinio (-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taisyklių pažeidimo (priedas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netinkamam mokinio elgesiui tęsiantis, pildomas Įspėjimas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(priedas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Įspėjimą pildo mokinys kartu su klasės vadovu ir socialiniu pedagogu.</w:t>
            </w:r>
          </w:p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3"/>
          <w:id w:val="854117436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9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1125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14"/>
              <w:id w:val="748885546"/>
              <w:lock w:val="contentLocked"/>
            </w:sdtPr>
            <w:sdtEndPr/>
            <w:sdtContent>
              <w:p w:rsidR="00FD147A" w:rsidRDefault="00F534A8">
                <w:pPr>
                  <w:spacing w:before="240" w:after="0" w:line="276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Pagal poreikį mokiniui (-iams) teikiama socialinė, psichologinė ar kita pagalba ir (arba) rekomendacijos.</w:t>
                </w:r>
              </w:p>
            </w:sdtContent>
          </w:sdt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5"/>
          <w:id w:val="356942233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1614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16"/>
              <w:id w:val="-1386144083"/>
              <w:lock w:val="contentLocked"/>
            </w:sdtPr>
            <w:sdtEndPr/>
            <w:sdtContent>
              <w:p w:rsidR="00FD147A" w:rsidRDefault="00F534A8">
                <w:pPr>
                  <w:spacing w:before="240" w:after="0" w:line="276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Toliau tęsiantis netinkamam mokinio (-ių) elgesiui, organizuojamas prevencinis pokalbis, kuriame dalyvauja mokinys, jo tėvai (globėjai, rūpintojai), klasės vadovas, socialinis pedagogas ir (arba) psichologas ir (arba) direktoriaus pavaduotojas ugdymui, pildomas </w:t>
                </w: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3 priedas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(Įvykio fiksavimo lapas).</w:t>
                </w:r>
              </w:p>
            </w:sdtContent>
          </w:sdt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7"/>
          <w:id w:val="1101401313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b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1125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sdt>
            <w:sdtPr>
              <w:tag w:val="goog_rdk_18"/>
              <w:id w:val="1852529615"/>
              <w:lock w:val="contentLocked"/>
            </w:sdtPr>
            <w:sdtEndPr/>
            <w:sdtContent>
              <w:p w:rsidR="00FD147A" w:rsidRDefault="00F534A8">
                <w:pPr>
                  <w:spacing w:before="240" w:after="0" w:line="276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Situacijai dėl netinkamo mokinio elgesio nesikeičiant, rašomas Tarnybinis raštas</w:t>
                </w: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 (priedas Nr. 4) 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mokyklos direktoriui ir organizuojamas VGK posėdis.</w:t>
                </w:r>
              </w:p>
            </w:sdtContent>
          </w:sdt>
        </w:tc>
      </w:tr>
    </w:tbl>
    <w:p w:rsidR="00FD147A" w:rsidRDefault="0039213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9"/>
          <w:id w:val="1322151233"/>
        </w:sdtPr>
        <w:sdtEndPr/>
        <w:sdtContent>
          <w:r w:rsidR="00F534A8">
            <w:rPr>
              <w:rFonts w:ascii="Cardo" w:eastAsia="Cardo" w:hAnsi="Cardo" w:cs="Cardo"/>
              <w:sz w:val="24"/>
              <w:szCs w:val="24"/>
            </w:rPr>
            <w:t>↓</w:t>
          </w:r>
        </w:sdtContent>
      </w:sdt>
    </w:p>
    <w:tbl>
      <w:tblPr>
        <w:tblStyle w:val="ac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FD147A">
        <w:trPr>
          <w:trHeight w:val="1612"/>
        </w:trPr>
        <w:tc>
          <w:tcPr>
            <w:tcW w:w="8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147A" w:rsidRDefault="00F534A8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Jei mokinys toliau elgiasi netinkamai, pranešama Vilniaus miesto savivaldybės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tarpinstitucinio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bendradarbiavimo koordinavimo skyriui ir/ar Vaiko teisių apsaugos skyriui, esant poreikiui, policijai.</w:t>
            </w:r>
          </w:p>
        </w:tc>
      </w:tr>
    </w:tbl>
    <w:p w:rsidR="00FD147A" w:rsidRDefault="00FD147A">
      <w:pPr>
        <w:spacing w:after="0"/>
      </w:pPr>
    </w:p>
    <w:sectPr w:rsidR="00FD147A">
      <w:pgSz w:w="11906" w:h="16838"/>
      <w:pgMar w:top="1701" w:right="567" w:bottom="1134" w:left="1275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2A31"/>
    <w:multiLevelType w:val="multilevel"/>
    <w:tmpl w:val="896A2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7546117"/>
    <w:multiLevelType w:val="multilevel"/>
    <w:tmpl w:val="ED28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A8F3C7D"/>
    <w:multiLevelType w:val="multilevel"/>
    <w:tmpl w:val="81A2C0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C4D29E9"/>
    <w:multiLevelType w:val="multilevel"/>
    <w:tmpl w:val="2DC661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4B87974"/>
    <w:multiLevelType w:val="multilevel"/>
    <w:tmpl w:val="34AE84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B8E5053"/>
    <w:multiLevelType w:val="multilevel"/>
    <w:tmpl w:val="912EF9CC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76F1026"/>
    <w:multiLevelType w:val="multilevel"/>
    <w:tmpl w:val="4D726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BA45B39"/>
    <w:multiLevelType w:val="multilevel"/>
    <w:tmpl w:val="C136C4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3AB5DC1"/>
    <w:multiLevelType w:val="multilevel"/>
    <w:tmpl w:val="F9B072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6A72F2B"/>
    <w:multiLevelType w:val="multilevel"/>
    <w:tmpl w:val="84726B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4F773FEA"/>
    <w:multiLevelType w:val="multilevel"/>
    <w:tmpl w:val="8D5EB08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0AA2642"/>
    <w:multiLevelType w:val="multilevel"/>
    <w:tmpl w:val="FA7E62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2A80F53"/>
    <w:multiLevelType w:val="multilevel"/>
    <w:tmpl w:val="413E4A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12"/>
  </w:num>
  <w:num w:numId="10">
    <w:abstractNumId w:val="5"/>
  </w:num>
  <w:num w:numId="11">
    <w:abstractNumId w:val="1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7A"/>
    <w:rsid w:val="00324998"/>
    <w:rsid w:val="00392131"/>
    <w:rsid w:val="00F534A8"/>
    <w:rsid w:val="00FD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DF8CC-3E49-4D39-8982-67A8C37D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Antrat2">
    <w:name w:val="heading 2"/>
    <w:basedOn w:val="prastasis"/>
    <w:next w:val="prastasis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Antrat3">
    <w:name w:val="heading 3"/>
    <w:basedOn w:val="prastasis"/>
    <w:next w:val="prastasis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Antrat4">
    <w:name w:val="heading 4"/>
    <w:basedOn w:val="prastasis"/>
    <w:next w:val="prastasis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ntrat1Diagrama">
    <w:name w:val="Antraštė 1 Diagrama"/>
    <w:basedOn w:val="Numatytasispastraiposriftas"/>
    <w:uiPriority w:val="9"/>
    <w:rsid w:val="00C308A0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2Diagrama">
    <w:name w:val="Antraštė 2 Diagrama"/>
    <w:basedOn w:val="Numatytasispastraiposriftas"/>
    <w:uiPriority w:val="9"/>
    <w:rsid w:val="00C308A0"/>
    <w:rPr>
      <w:rFonts w:ascii="Times New Roman" w:eastAsia="Times New Roman" w:hAnsi="Times New Roman" w:cs="Times New Roman"/>
      <w:b/>
      <w:bCs/>
      <w:kern w:val="0"/>
      <w:sz w:val="36"/>
      <w:szCs w:val="36"/>
      <w:lang w:eastAsia="lt-LT"/>
    </w:rPr>
  </w:style>
  <w:style w:type="character" w:customStyle="1" w:styleId="Antrat3Diagrama">
    <w:name w:val="Antraštė 3 Diagrama"/>
    <w:basedOn w:val="Numatytasispastraiposriftas"/>
    <w:uiPriority w:val="9"/>
    <w:rsid w:val="00C308A0"/>
    <w:rPr>
      <w:rFonts w:ascii="Times New Roman" w:eastAsia="Times New Roman" w:hAnsi="Times New Roman" w:cs="Times New Roman"/>
      <w:b/>
      <w:bCs/>
      <w:kern w:val="0"/>
      <w:sz w:val="27"/>
      <w:szCs w:val="27"/>
      <w:lang w:eastAsia="lt-LT"/>
    </w:rPr>
  </w:style>
  <w:style w:type="character" w:customStyle="1" w:styleId="Antrat4Diagrama">
    <w:name w:val="Antraštė 4 Diagrama"/>
    <w:basedOn w:val="Numatytasispastraiposriftas"/>
    <w:uiPriority w:val="9"/>
    <w:rsid w:val="00C308A0"/>
    <w:rPr>
      <w:rFonts w:ascii="Times New Roman" w:eastAsia="Times New Roman" w:hAnsi="Times New Roman" w:cs="Times New Roman"/>
      <w:b/>
      <w:bCs/>
      <w:kern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C308A0"/>
    <w:rPr>
      <w:b/>
      <w:bCs/>
    </w:rPr>
  </w:style>
  <w:style w:type="paragraph" w:styleId="prastasiniatinklio">
    <w:name w:val="Normal (Web)"/>
    <w:uiPriority w:val="99"/>
    <w:semiHidden/>
    <w:unhideWhenUsed/>
    <w:rsid w:val="00C30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6/C1s8qg/3m6fNlNybRuyMHMXg==">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</dc:creator>
  <cp:lastModifiedBy>Vartotojas</cp:lastModifiedBy>
  <cp:revision>2</cp:revision>
  <dcterms:created xsi:type="dcterms:W3CDTF">2026-05-07T07:07:00Z</dcterms:created>
  <dcterms:modified xsi:type="dcterms:W3CDTF">2026-05-07T07:07:00Z</dcterms:modified>
</cp:coreProperties>
</file>